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F3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№1</w:t>
      </w:r>
    </w:p>
    <w:p w:rsidR="00E807C1" w:rsidRPr="00830B1B" w:rsidRDefault="00E807C1" w:rsidP="00830B1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к техническому заданию</w:t>
      </w:r>
    </w:p>
    <w:p w:rsidR="00E807C1" w:rsidRPr="00F87913" w:rsidRDefault="00F87913" w:rsidP="00E807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F87913">
        <w:rPr>
          <w:rFonts w:ascii="Times New Roman" w:hAnsi="Times New Roman" w:cs="Times New Roman"/>
          <w:b/>
          <w:sz w:val="28"/>
          <w:szCs w:val="32"/>
        </w:rPr>
        <w:t>Объект оказания услуг.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664"/>
        <w:gridCol w:w="3148"/>
        <w:gridCol w:w="2500"/>
        <w:gridCol w:w="1443"/>
        <w:gridCol w:w="2157"/>
      </w:tblGrid>
      <w:tr w:rsidR="00F87913" w:rsidRPr="00AE73DA" w:rsidTr="005362E8">
        <w:trPr>
          <w:trHeight w:val="264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Назначение помещения</w:t>
            </w:r>
          </w:p>
        </w:tc>
        <w:tc>
          <w:tcPr>
            <w:tcW w:w="1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Занимаемая площадь, кв.м.</w:t>
            </w:r>
          </w:p>
        </w:tc>
      </w:tr>
      <w:tr w:rsidR="00F87913" w:rsidRPr="00AE73DA" w:rsidTr="005362E8">
        <w:trPr>
          <w:trHeight w:val="465"/>
        </w:trPr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Общая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прилегающая  территория</w:t>
            </w:r>
          </w:p>
        </w:tc>
      </w:tr>
      <w:tr w:rsidR="00F87913" w:rsidRPr="00AE73DA" w:rsidTr="005362E8">
        <w:trPr>
          <w:trHeight w:val="528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</w:t>
            </w:r>
          </w:p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ул. Рылеева, 8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АБК (администрация)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2369,85</w:t>
            </w:r>
          </w:p>
        </w:tc>
        <w:tc>
          <w:tcPr>
            <w:tcW w:w="108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17208,3</w:t>
            </w:r>
          </w:p>
        </w:tc>
      </w:tr>
      <w:tr w:rsidR="00F87913" w:rsidRPr="00AE73DA" w:rsidTr="005362E8">
        <w:trPr>
          <w:trHeight w:val="240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Здание ЦММ (мастерские)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1576,2</w:t>
            </w:r>
          </w:p>
        </w:tc>
        <w:tc>
          <w:tcPr>
            <w:tcW w:w="108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Здание ЦАВС (аварийная служба)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920,1</w:t>
            </w:r>
          </w:p>
        </w:tc>
        <w:tc>
          <w:tcPr>
            <w:tcW w:w="108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64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Спортивно-оздоровительный комплекс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890,4</w:t>
            </w:r>
          </w:p>
        </w:tc>
        <w:tc>
          <w:tcPr>
            <w:tcW w:w="108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300"/>
        </w:trPr>
        <w:tc>
          <w:tcPr>
            <w:tcW w:w="3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Здание АТС (авто-транспортная служба)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2786,5</w:t>
            </w:r>
          </w:p>
        </w:tc>
        <w:tc>
          <w:tcPr>
            <w:tcW w:w="10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64"/>
        </w:trPr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64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ул.Жукова, 31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административное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436,5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2494,5</w:t>
            </w:r>
          </w:p>
        </w:tc>
      </w:tr>
      <w:tr w:rsidR="00F87913" w:rsidRPr="00AE73DA" w:rsidTr="005362E8">
        <w:trPr>
          <w:trHeight w:val="264"/>
        </w:trPr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16,1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64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ул.Куйбышева, 17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Административно-производственные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1285,14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5027,0</w:t>
            </w: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ул.Харлова, 12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Административно-производственные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840,1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1914,2</w:t>
            </w: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Котельная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AE73D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AE73DA">
              <w:rPr>
                <w:rFonts w:ascii="Times New Roman" w:hAnsi="Times New Roman" w:cs="Times New Roman"/>
                <w:b/>
              </w:rPr>
              <w:t>11349,09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  <w:b/>
              </w:rPr>
            </w:pPr>
            <w:r w:rsidRPr="00AE73DA">
              <w:rPr>
                <w:rFonts w:ascii="Times New Roman" w:hAnsi="Times New Roman" w:cs="Times New Roman"/>
                <w:b/>
              </w:rPr>
              <w:t>26644</w:t>
            </w: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котельных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244,3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Количество санузлов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42шт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душевых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86,6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сауны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5,3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бассейна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29,6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окон для мойки без использования автовышки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1365,5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Площадь окон для мойки с использованием  автовышки</w:t>
            </w: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  <w:r w:rsidRPr="00AE73DA">
              <w:rPr>
                <w:rFonts w:ascii="Times New Roman" w:hAnsi="Times New Roman" w:cs="Times New Roman"/>
              </w:rPr>
              <w:t>225 кв.м.</w:t>
            </w: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87913" w:rsidRPr="00AE73DA" w:rsidTr="005362E8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913" w:rsidRPr="00AE73DA" w:rsidRDefault="00F87913" w:rsidP="005362E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F87913" w:rsidRDefault="00F87913" w:rsidP="00E807C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830B1B" w:rsidRPr="00830B1B" w:rsidRDefault="00F87913" w:rsidP="00D34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оказываемых услуг</w:t>
      </w:r>
      <w:bookmarkStart w:id="0" w:name="_GoBack"/>
      <w:bookmarkEnd w:id="0"/>
      <w:r w:rsidR="00E807C1" w:rsidRPr="00830B1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</w:t>
      </w:r>
    </w:p>
    <w:p w:rsidR="007C66BE" w:rsidRPr="00830B1B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Выполнение уборки помещений и прилегающей территории производится с согласованной периодичнос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тью, обеспечивающей надлежащее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санитарное состояние на обслуживаемой территории с 7-00 до 20-00.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2211EA" w:rsidRPr="002211EA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уборка помещений производится 5 дней в неделю (с понедельника по пятницу), в выходные и праздничные дни дежурными сотрудниками с 7-00 до 20-00 (Аварийная служба и служба охраны).</w:t>
      </w:r>
    </w:p>
    <w:p w:rsidR="00753C30" w:rsidRDefault="00830B1B" w:rsidP="00830B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Исполнитель составляет </w:t>
      </w:r>
      <w:r w:rsidR="00E807C1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>график уборки, который согласовывает с Заказчиком.</w:t>
      </w:r>
      <w:r w:rsidR="00277FA5" w:rsidRPr="00830B1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30B1B" w:rsidRPr="00753C30" w:rsidRDefault="00753C30" w:rsidP="00753C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1.Уборка служебных и производственных помещений </w:t>
      </w:r>
      <w:r w:rsidR="00E807C1"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включает: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833"/>
        <w:gridCol w:w="2971"/>
      </w:tblGrid>
      <w:tr w:rsidR="00E807C1" w:rsidRPr="00A4666C" w:rsidTr="00032B83">
        <w:trPr>
          <w:trHeight w:val="41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Описание услуг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Периодичность проведения</w:t>
            </w:r>
          </w:p>
        </w:tc>
      </w:tr>
      <w:tr w:rsidR="00E807C1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 w:rsidRPr="00830B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служебных и производственных помещений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лажная уборка полов холла (1-й этаж помещения по ул.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Рылеева, 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д.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8) с твердым покрытием с применением м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периодичностью 1 раз в 3часа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уборка лестничных клеток, коридоров с применением моющих и дезинфицирующих средств 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277FA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пыли со столов (свободных от документов), телефонов, оргтехни</w:t>
            </w:r>
            <w:r w:rsid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ки, тумб, подоконников, дверей, 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светопрозрачных перегородок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радиаторов, деталей интерьера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пыли, следов пальцев с выключателей розеток, дверных ручек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лажная протирка перил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94350E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Полировка мебели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Протирка и полировка стеклянных и зеркальных поверхностей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кафельных стен в смотровых ямах АТС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протирка плинтусов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пятен с указателей, информационных досок и стендов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декоративных растений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необходимости</w:t>
            </w:r>
          </w:p>
        </w:tc>
      </w:tr>
      <w:tr w:rsidR="00E807C1" w:rsidRPr="00A4666C" w:rsidTr="00032B83">
        <w:trPr>
          <w:trHeight w:val="346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производственных помещений (котельных)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Подметание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полов с твердым покрытием с применением моющих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Вынос мусора из мусорных корзин, протирка корзин по мере необхо</w:t>
            </w:r>
            <w:r w:rsidR="008C29F3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димости, замена мусорных мешков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Снятие паутины с потолков (сухая уборка)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локальных загрязнений со стен, обработанных влагостойким покрытием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Уход за оборудованием и электроприборами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Очистка элементов конструкций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65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 туалетных комнат, душевых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Влажная уборка пола с восполнением расходных материалов (туалетная бумага, мыло)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830B1B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DE1F8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BB2C28" w:rsidRPr="00A4666C" w:rsidTr="00032B83">
        <w:trPr>
          <w:trHeight w:val="32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C28" w:rsidRPr="006C4505" w:rsidRDefault="00BB2C28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столовой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2C28" w:rsidRPr="00830B1B" w:rsidRDefault="00BB2C28" w:rsidP="0049174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типа Део-Хлор или эквивалент 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(1</w:t>
            </w:r>
            <w:r w:rsidR="000A23EA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 раство</w:t>
            </w:r>
            <w:r w:rsidR="00BB2C2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</w:t>
            </w:r>
            <w:r w:rsidR="00C955FD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8A8" w:rsidRPr="00830B1B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раза в день</w:t>
            </w: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r w:rsidR="00B43605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 начала приема пищи,</w:t>
            </w:r>
            <w:r w:rsidR="00A558A8"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830B1B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830B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Удаление пыли и локальных</w:t>
            </w:r>
            <w:r w:rsid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загрязнений с полотен дверей,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наличников, доводчиков, стен и перегородок </w:t>
            </w:r>
            <w:r w:rsidR="000A23EA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 использованием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подоконников, розеток, выключателей, приборов отопления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A558A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ротирка мусорных корз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 с использованием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дезинфицирующих средств типа Део-Хлор или эквивалент (1% раствором),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(2 раза в день,</w:t>
            </w:r>
          </w:p>
          <w:p w:rsidR="00E807C1" w:rsidRPr="006C4505" w:rsidRDefault="00A558A8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удаление ржавчины, водного и известкового камней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(0.5 %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</w:t>
            </w:r>
            <w:r w:rsidR="00D332F6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E807C1" w:rsidRPr="006C4505" w:rsidRDefault="00B436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8F58B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Гене</w:t>
            </w:r>
            <w:r w:rsidR="00B43605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ральная уборка и дезинфекци</w:t>
            </w:r>
            <w:r w:rsidR="00A90EDC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я во время сан.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дня, назначенного Заказчиком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(2% - 10 %раствором)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C955FD" w:rsidRPr="00C955FD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Комплексная уборка туалетной комнаты, душевой </w:t>
            </w:r>
            <w:r w:rsidR="00BB2C28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 использованием дезинфицирующих средств типа Део-Хлор или эквивалент (1% раствором)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2F6" w:rsidRPr="006C4505" w:rsidRDefault="00D332F6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Ежедневно 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раза в день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</w:t>
            </w:r>
            <w:r w:rsidR="00C955FD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C955FD" w:rsidRPr="006C4505" w:rsidRDefault="00C955FD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после завтрака и обеда)</w:t>
            </w:r>
          </w:p>
        </w:tc>
      </w:tr>
      <w:tr w:rsidR="00E807C1" w:rsidRPr="00A4666C" w:rsidTr="00032B83">
        <w:trPr>
          <w:trHeight w:val="373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605" w:rsidRPr="00A4666C" w:rsidRDefault="00E807C1" w:rsidP="006C4505">
            <w:pPr>
              <w:spacing w:after="0" w:line="240" w:lineRule="auto"/>
              <w:rPr>
                <w:b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Уборка спортивно-оздоровительного комплекса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A4666C" w:rsidRDefault="00E807C1" w:rsidP="007C51EF">
            <w:pPr>
              <w:jc w:val="center"/>
            </w:pP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Влажная уборка твердого пола с использованием моющих и дезинфицирующих средств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Дезинфекция оборудования мед. кабинета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6C4505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стен мед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кабинета дез/раствором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высоте до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2м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Сухая уборка коврового покрытия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Удаление пыли и локальных загрязнений с полотен дверей,  наличников, доводчиков, стен и перегородок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и локальных загрязнений с рабочих поверхностей столов, освобожденных от посторонних предметов, шкафов, стульев, включая ножки кресел, спортивного инвентаря и тренажеров.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Удаление пыли с телефонных аппаратов и оргтехники, с розеток, выключателей, кабель-каналов, подоконников, приборов отопления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локальных пятен с кафельных стен (до </w:t>
            </w:r>
            <w:smartTag w:uri="urn:schemas-microsoft-com:office:smarttags" w:element="metricconverter">
              <w:smartTagPr>
                <w:attr w:name="ProductID" w:val="2 м"/>
              </w:smartTagPr>
              <w:r w:rsidR="00E807C1" w:rsidRPr="006C4505">
                <w:rPr>
                  <w:rFonts w:ascii="Times New Roman" w:eastAsia="Calibri" w:hAnsi="Times New Roman" w:cs="Times New Roman"/>
                  <w:sz w:val="24"/>
                  <w:szCs w:val="24"/>
                  <w:lang w:eastAsia="en-US"/>
                </w:rPr>
                <w:t>2 м</w:t>
              </w:r>
            </w:smartTag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ромывание туалетных ершиков и емкостей для них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менее 2-х раз в неделю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ротирка мусорных корзин, замена пакетов и вынос мусора в определенное Заказчиком место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Мойка и дезинфекция кранов, раковин, унитазов, писсуаров, сидений с двух сторон, удаление ржавчины, водного и известкового камней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тирка и глажка простыней, полотенец, прочих принадлежност</w:t>
            </w:r>
            <w:r w:rsidR="00DE1F8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ей для сауны и мед. кабинета и </w:t>
            </w:r>
            <w:r w:rsidR="00E807C1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спортивной формы.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Мойка и дезинфекция всех поверхностей сауны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E807C1" w:rsidRPr="00A4666C" w:rsidTr="00032B83">
        <w:trPr>
          <w:trHeight w:val="227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Мойка и дезинфекция бассейна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7C1" w:rsidRPr="006C4505" w:rsidRDefault="00E807C1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2 дня</w:t>
            </w:r>
          </w:p>
        </w:tc>
      </w:tr>
    </w:tbl>
    <w:p w:rsidR="00E807C1" w:rsidRPr="0094350E" w:rsidRDefault="00E807C1" w:rsidP="00D346F1">
      <w:pPr>
        <w:rPr>
          <w:rFonts w:ascii="Times New Roman" w:eastAsiaTheme="minorHAnsi" w:hAnsi="Times New Roman" w:cs="Times New Roman"/>
          <w:b/>
          <w:spacing w:val="-1"/>
          <w:sz w:val="32"/>
          <w:szCs w:val="32"/>
          <w:lang w:eastAsia="en-US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1"/>
        <w:gridCol w:w="6"/>
      </w:tblGrid>
      <w:tr w:rsidR="0094350E" w:rsidRPr="00A4666C" w:rsidTr="00E51E50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505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Поддерживающая уборка помещений: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твердого пола;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загрязнения с коврового покрытия в актовом зале;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мелкого мусора с поверхности пола и мусора из урн с заменой полиэтиленовых пакетов, вынос мусора в установленное место;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даление загрязнения со стеклянных и зеркальных поверхностей интерьера; 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оддержание чистоты в санузлах, поддержание чистоты входных групп;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Проводится</w:t>
            </w:r>
          </w:p>
          <w:p w:rsidR="0094350E" w:rsidRPr="006C4505" w:rsidRDefault="0094350E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4350E" w:rsidRPr="00A4666C" w:rsidTr="00E51E50">
        <w:trPr>
          <w:gridAfter w:val="1"/>
          <w:wAfter w:w="6" w:type="dxa"/>
        </w:trPr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0E" w:rsidRPr="006C4505" w:rsidRDefault="0094350E" w:rsidP="006C450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Комплексная уборка: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Мытье всей поверхности твердого пола, плинтусов, удаление видимого загрязнения со всей поверхности твердого пола, в том числе с мраморного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обивки мебели, ножек стульев и кресел;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Чистка и мытье рабочих поверхностей, оргтехники (телефонов, факсов, компьютеров, клавиатуры,</w:t>
            </w:r>
            <w:r w:rsidRPr="008C29F3"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ксероксов, шредеров), предметов интерьера, розеток, выключателей с использованием спецсредств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Чистка с внешней стороны поверхностей шкафов, стеллажей, сейфов, радиаторных решеток, дверей и дверных коробов;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Устранение загрязнения с урн, вынос мусора в установленное место; 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всей площади коврового покрытия в актовом зале пылесосом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Выведение пятен и удаление видимого загрязнения с коврового покрытия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94350E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Санитарно-гигиеническая обработка туалетов с удалением всех видов загрязнения: с сантехники (унитазов, умывальников, кранов), пола, плинтусов, стен, зеркал, перегородок, оборудования, дверей и дверных ручек, дверных коробок по всей поверхности</w:t>
            </w:r>
            <w:r w:rsidR="008C29F3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6C4505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пыли со светильников и иных приборов освящения при их обесточивании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94350E" w:rsidRPr="00B7703F" w:rsidRDefault="008C29F3" w:rsidP="006C4505">
            <w:pPr>
              <w:numPr>
                <w:ilvl w:val="0"/>
                <w:numId w:val="1"/>
              </w:numPr>
              <w:spacing w:after="0" w:line="240" w:lineRule="auto"/>
              <w:ind w:left="567" w:hanging="567"/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</w:t>
            </w:r>
            <w:r w:rsidR="0094350E"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даление локальных загрязнений и протирка стен на высоте до 3 м</w:t>
            </w: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;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9F3" w:rsidRPr="006C4505" w:rsidRDefault="00A90EDC" w:rsidP="006C4505">
            <w:pPr>
              <w:spacing w:before="60"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месяц</w:t>
            </w: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Default="008C29F3" w:rsidP="008C29F3">
            <w:pPr>
              <w:spacing w:before="60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  <w:p w:rsidR="008C29F3" w:rsidRPr="0094350E" w:rsidRDefault="008C29F3" w:rsidP="008C29F3">
            <w:pPr>
              <w:spacing w:before="60"/>
              <w:jc w:val="center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</w:p>
        </w:tc>
      </w:tr>
      <w:tr w:rsidR="00E51E50" w:rsidRPr="0018031A" w:rsidTr="00E51E50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D346F1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Генеральная уборка помещений (включая м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ытье окон с внешней и внутренней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том числе требующих привлечения промышленных альпинистов, автовышек.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18031A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031A">
              <w:rPr>
                <w:rFonts w:ascii="Times New Roman" w:eastAsia="Calibri" w:hAnsi="Times New Roman" w:cs="Times New Roman"/>
                <w:sz w:val="24"/>
                <w:szCs w:val="24"/>
              </w:rPr>
              <w:t>1 раз в период действия договора</w:t>
            </w:r>
          </w:p>
        </w:tc>
      </w:tr>
      <w:tr w:rsidR="00E51E50" w:rsidRPr="0018031A" w:rsidTr="00620B15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D346F1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E50">
              <w:rPr>
                <w:rFonts w:ascii="Times New Roman" w:eastAsia="Calibri" w:hAnsi="Times New Roman" w:cs="Times New Roman"/>
                <w:sz w:val="24"/>
                <w:szCs w:val="24"/>
              </w:rPr>
              <w:t>Уведомление в письменном виде о замеченных неисправностях освещения, работы сантехнического оборудования, состояния мебели, отделки и т.д. (посредством служебных записок)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E50" w:rsidRPr="0018031A" w:rsidRDefault="00E51E50" w:rsidP="00620B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E50">
              <w:rPr>
                <w:rFonts w:ascii="Times New Roman" w:eastAsia="Calibri" w:hAnsi="Times New Roman" w:cs="Times New Roman"/>
                <w:sz w:val="24"/>
                <w:szCs w:val="24"/>
              </w:rPr>
              <w:t>Ежедневно (1 раз в день)</w:t>
            </w:r>
          </w:p>
        </w:tc>
      </w:tr>
    </w:tbl>
    <w:p w:rsidR="00465E89" w:rsidRDefault="00465E89" w:rsidP="00E51E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53C30" w:rsidRPr="00753C30" w:rsidRDefault="00753C30" w:rsidP="002211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.Уборка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территории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включает: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33"/>
        <w:gridCol w:w="2977"/>
      </w:tblGrid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lastRenderedPageBreak/>
              <w:t xml:space="preserve">Уборка тротуаров вдоль фасадов зданий, обочин, дорожных покрытий, дворовых территорий, внутреннего двора, хоз. площадки в местах установки контейнеров для сбора бытовых отходов промышленного мусора 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Освобождение урн от мусора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262462" w:rsidRPr="00E14130" w:rsidTr="00032B83">
        <w:trPr>
          <w:trHeight w:val="511"/>
        </w:trPr>
        <w:tc>
          <w:tcPr>
            <w:tcW w:w="6833" w:type="dxa"/>
          </w:tcPr>
          <w:p w:rsidR="00262462" w:rsidRPr="006C4505" w:rsidRDefault="00262462" w:rsidP="007C51EF">
            <w:pPr>
              <w:pStyle w:val="a4"/>
              <w:rPr>
                <w:rFonts w:eastAsia="Calibri"/>
                <w:lang w:eastAsia="en-US"/>
              </w:rPr>
            </w:pPr>
            <w:r w:rsidRPr="006C4505">
              <w:rPr>
                <w:rFonts w:eastAsia="Calibri"/>
                <w:lang w:eastAsia="en-US"/>
              </w:rPr>
              <w:t>Чистка решеток для обуви</w:t>
            </w:r>
          </w:p>
        </w:tc>
        <w:tc>
          <w:tcPr>
            <w:tcW w:w="2977" w:type="dxa"/>
            <w:vAlign w:val="center"/>
          </w:tcPr>
          <w:p w:rsidR="00262462" w:rsidRPr="006C4505" w:rsidRDefault="00262462" w:rsidP="007C51E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C45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Уборка газонов от мусора и листьев</w:t>
            </w:r>
          </w:p>
        </w:tc>
        <w:tc>
          <w:tcPr>
            <w:tcW w:w="2977" w:type="dxa"/>
          </w:tcPr>
          <w:p w:rsidR="001E6F30" w:rsidRPr="00D148BC" w:rsidRDefault="001E6F30" w:rsidP="001E6F3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Полив газонов, кустарников и деревьев</w:t>
            </w:r>
          </w:p>
        </w:tc>
        <w:tc>
          <w:tcPr>
            <w:tcW w:w="2977" w:type="dxa"/>
          </w:tcPr>
          <w:p w:rsidR="001E6F30" w:rsidRPr="00D148BC" w:rsidRDefault="00D148BC" w:rsidP="00D148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летний период, 1 раз в неделю</w:t>
            </w:r>
          </w:p>
        </w:tc>
      </w:tr>
      <w:tr w:rsidR="001E6F30" w:rsidRPr="00262462" w:rsidTr="00032B83">
        <w:tc>
          <w:tcPr>
            <w:tcW w:w="6833" w:type="dxa"/>
          </w:tcPr>
          <w:p w:rsidR="001E6F30" w:rsidRPr="00D148BC" w:rsidRDefault="001E6F30" w:rsidP="001E6F30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Покос газонов</w:t>
            </w:r>
          </w:p>
        </w:tc>
        <w:tc>
          <w:tcPr>
            <w:tcW w:w="2977" w:type="dxa"/>
          </w:tcPr>
          <w:p w:rsidR="001E6F30" w:rsidRPr="00D148BC" w:rsidRDefault="00D346F1" w:rsidP="00D34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</w:t>
            </w:r>
            <w:r w:rsidR="001E6F30" w:rsidRPr="00D148B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 достижении высоты травяного покрова 10 см</w:t>
            </w:r>
          </w:p>
        </w:tc>
      </w:tr>
      <w:tr w:rsidR="004913B3" w:rsidRPr="004913B3" w:rsidTr="00076601">
        <w:tc>
          <w:tcPr>
            <w:tcW w:w="6833" w:type="dxa"/>
          </w:tcPr>
          <w:p w:rsidR="004913B3" w:rsidRPr="004913B3" w:rsidRDefault="004913B3" w:rsidP="004913B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13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Очистка от снега и льда и обработка антигололедным составом крыльца, ступеней и пешеходных дорожек </w:t>
            </w:r>
          </w:p>
        </w:tc>
        <w:tc>
          <w:tcPr>
            <w:tcW w:w="2977" w:type="dxa"/>
          </w:tcPr>
          <w:p w:rsidR="004913B3" w:rsidRPr="004913B3" w:rsidRDefault="004913B3" w:rsidP="004913B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913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Ежедневно (1 раз в день)</w:t>
            </w:r>
          </w:p>
        </w:tc>
      </w:tr>
    </w:tbl>
    <w:p w:rsidR="004913B3" w:rsidRDefault="004913B3" w:rsidP="004913B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4913B3" w:rsidRDefault="004913B3" w:rsidP="004913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814A2" w:rsidRPr="003814A2" w:rsidRDefault="003814A2" w:rsidP="00D148B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53C3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3814A2">
        <w:t xml:space="preserve"> </w:t>
      </w:r>
      <w:r w:rsidRPr="003814A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Комплекс услуг по уходу за полами: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3814A2" w:rsidRPr="00753C30" w:rsidTr="00032B83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2C2CB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из керамогранита (площадь 571 кв.м.)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лубокая размывка с </w:t>
            </w:r>
            <w:r w:rsidR="003814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использованием спец. 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оборудования и спец. средств;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н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анесение защитного покрытия;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п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олировка;</w:t>
            </w:r>
          </w:p>
          <w:p w:rsidR="003814A2" w:rsidRPr="00753C30" w:rsidRDefault="00D148BC" w:rsidP="00D148B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к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омплексный уход за полами с использованием спец средств и оборудования на основе регулярного обслуживания;</w:t>
            </w:r>
          </w:p>
          <w:p w:rsidR="00D148BC" w:rsidRDefault="003814A2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3C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Полы с покрытием из линолеума (площадь 1051 кв.м.)</w:t>
            </w:r>
          </w:p>
          <w:p w:rsidR="003814A2" w:rsidRPr="00D148BC" w:rsidRDefault="00D148BC" w:rsidP="00D148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г</w:t>
            </w:r>
            <w:r w:rsidR="003814A2"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лубокая размывка с использованием спец. оборудования и спец. средств с нанесением защитного покрытия и полировкой;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4A2" w:rsidRPr="00753C30" w:rsidRDefault="003814A2" w:rsidP="003814A2">
            <w:pPr>
              <w:spacing w:after="0" w:line="240" w:lineRule="auto"/>
              <w:rPr>
                <w:rFonts w:ascii="Times New Roman" w:eastAsiaTheme="minorHAns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753C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 раз в период действия договора</w:t>
            </w:r>
          </w:p>
        </w:tc>
      </w:tr>
    </w:tbl>
    <w:p w:rsidR="004913B3" w:rsidRDefault="004913B3" w:rsidP="00032B8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E807C1" w:rsidRPr="00032B83" w:rsidRDefault="00032B83" w:rsidP="00032B8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Услуги по уборке</w:t>
      </w:r>
      <w:r w:rsidRPr="00032B8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после строительных и ремонтных работ</w:t>
      </w:r>
      <w:r w:rsidR="00D148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6833"/>
        <w:gridCol w:w="2977"/>
      </w:tblGrid>
      <w:tr w:rsidR="00032B83" w:rsidRPr="00032B83" w:rsidTr="002C2CB9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Уборка после строительных и ремонтных работ </w:t>
            </w:r>
          </w:p>
          <w:p w:rsidR="00032B83" w:rsidRPr="00032B83" w:rsidRDefault="00032B83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(площадь 2837кв.м.)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B83" w:rsidRPr="00032B83" w:rsidRDefault="00204931" w:rsidP="00032B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032B83"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032B83" w:rsidRPr="00032B8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период действия договора</w:t>
            </w:r>
          </w:p>
        </w:tc>
      </w:tr>
    </w:tbl>
    <w:p w:rsidR="00032B83" w:rsidRPr="003814A2" w:rsidRDefault="00032B83" w:rsidP="003814A2">
      <w:pPr>
        <w:rPr>
          <w:rFonts w:ascii="Times New Roman" w:hAnsi="Times New Roman" w:cs="Times New Roman"/>
          <w:sz w:val="32"/>
          <w:szCs w:val="32"/>
        </w:rPr>
      </w:pPr>
    </w:p>
    <w:sectPr w:rsidR="00032B83" w:rsidRPr="003814A2" w:rsidSect="00E807C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5C96" w:rsidRDefault="00EF5C96" w:rsidP="00032B83">
      <w:pPr>
        <w:spacing w:after="0" w:line="240" w:lineRule="auto"/>
      </w:pPr>
      <w:r>
        <w:separator/>
      </w:r>
    </w:p>
  </w:endnote>
  <w:endnote w:type="continuationSeparator" w:id="0">
    <w:p w:rsidR="00EF5C96" w:rsidRDefault="00EF5C96" w:rsidP="00032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5C96" w:rsidRDefault="00EF5C96" w:rsidP="00032B83">
      <w:pPr>
        <w:spacing w:after="0" w:line="240" w:lineRule="auto"/>
      </w:pPr>
      <w:r>
        <w:separator/>
      </w:r>
    </w:p>
  </w:footnote>
  <w:footnote w:type="continuationSeparator" w:id="0">
    <w:p w:rsidR="00EF5C96" w:rsidRDefault="00EF5C96" w:rsidP="00032B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544AE2"/>
    <w:multiLevelType w:val="hybridMultilevel"/>
    <w:tmpl w:val="CD68C094"/>
    <w:lvl w:ilvl="0" w:tplc="E050EB22">
      <w:start w:val="1"/>
      <w:numFmt w:val="bullet"/>
      <w:lvlText w:val=""/>
      <w:lvlJc w:val="left"/>
      <w:pPr>
        <w:tabs>
          <w:tab w:val="num" w:pos="0"/>
        </w:tabs>
        <w:ind w:left="113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7C1"/>
    <w:rsid w:val="00012F19"/>
    <w:rsid w:val="00032B83"/>
    <w:rsid w:val="000A23EA"/>
    <w:rsid w:val="000B19B6"/>
    <w:rsid w:val="001E6F30"/>
    <w:rsid w:val="00204931"/>
    <w:rsid w:val="002211EA"/>
    <w:rsid w:val="00225A1F"/>
    <w:rsid w:val="00262462"/>
    <w:rsid w:val="00277FA5"/>
    <w:rsid w:val="002B1C95"/>
    <w:rsid w:val="002E6CA0"/>
    <w:rsid w:val="002F0C10"/>
    <w:rsid w:val="003814A2"/>
    <w:rsid w:val="003B605F"/>
    <w:rsid w:val="003D1327"/>
    <w:rsid w:val="00460A13"/>
    <w:rsid w:val="00465E89"/>
    <w:rsid w:val="00490DD9"/>
    <w:rsid w:val="004913B3"/>
    <w:rsid w:val="006C4505"/>
    <w:rsid w:val="00753C30"/>
    <w:rsid w:val="007C66BE"/>
    <w:rsid w:val="007E4F31"/>
    <w:rsid w:val="00830B1B"/>
    <w:rsid w:val="008A655B"/>
    <w:rsid w:val="008C29F3"/>
    <w:rsid w:val="008F58BC"/>
    <w:rsid w:val="0094350E"/>
    <w:rsid w:val="00946F3D"/>
    <w:rsid w:val="009D5CB0"/>
    <w:rsid w:val="00A558A8"/>
    <w:rsid w:val="00A90EDC"/>
    <w:rsid w:val="00AA6AF0"/>
    <w:rsid w:val="00B43605"/>
    <w:rsid w:val="00B706B2"/>
    <w:rsid w:val="00B744D6"/>
    <w:rsid w:val="00B92A5F"/>
    <w:rsid w:val="00BA47D9"/>
    <w:rsid w:val="00BB2C28"/>
    <w:rsid w:val="00C015CA"/>
    <w:rsid w:val="00C955FD"/>
    <w:rsid w:val="00CD5C89"/>
    <w:rsid w:val="00CE1394"/>
    <w:rsid w:val="00D148BC"/>
    <w:rsid w:val="00D332F6"/>
    <w:rsid w:val="00D346F1"/>
    <w:rsid w:val="00DE1F81"/>
    <w:rsid w:val="00E51E50"/>
    <w:rsid w:val="00E807C1"/>
    <w:rsid w:val="00E86F6A"/>
    <w:rsid w:val="00EF5C96"/>
    <w:rsid w:val="00F3510E"/>
    <w:rsid w:val="00F87913"/>
    <w:rsid w:val="00FC6878"/>
    <w:rsid w:val="00FF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ACC49854-3DD4-4B04-9624-3DA270BA2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7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E807C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E807C1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E807C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E807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2B83"/>
  </w:style>
  <w:style w:type="paragraph" w:styleId="a9">
    <w:name w:val="footer"/>
    <w:basedOn w:val="a"/>
    <w:link w:val="aa"/>
    <w:uiPriority w:val="99"/>
    <w:unhideWhenUsed/>
    <w:rsid w:val="00032B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2B83"/>
  </w:style>
  <w:style w:type="paragraph" w:styleId="ab">
    <w:name w:val="No Spacing"/>
    <w:uiPriority w:val="1"/>
    <w:qFormat/>
    <w:rsid w:val="00F879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FE629-593E-41C0-8FFB-83718CC4C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1605</Words>
  <Characters>9152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Пупышев Алексей Михайлович</cp:lastModifiedBy>
  <cp:revision>5</cp:revision>
  <dcterms:created xsi:type="dcterms:W3CDTF">2020-04-17T08:39:00Z</dcterms:created>
  <dcterms:modified xsi:type="dcterms:W3CDTF">2020-05-15T05:09:00Z</dcterms:modified>
</cp:coreProperties>
</file>